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1012" w:rsidRDefault="003E76C9" w:rsidP="00AE3CF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635</wp:posOffset>
            </wp:positionV>
            <wp:extent cx="1657350" cy="1192530"/>
            <wp:effectExtent l="19050" t="0" r="0" b="0"/>
            <wp:wrapSquare wrapText="bothSides"/>
            <wp:docPr id="4" name="Рисунок 20" descr="http://123pli.ru/upload/iblock/72d/14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23pli.ru/upload/iblock/72d/14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88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1076960</wp:posOffset>
            </wp:positionV>
            <wp:extent cx="1134745" cy="981075"/>
            <wp:effectExtent l="19050" t="0" r="8255" b="0"/>
            <wp:wrapTight wrapText="bothSides">
              <wp:wrapPolygon edited="0">
                <wp:start x="1450" y="1258"/>
                <wp:lineTo x="363" y="2936"/>
                <wp:lineTo x="1088" y="5872"/>
                <wp:lineTo x="5439" y="7969"/>
                <wp:lineTo x="2538" y="9647"/>
                <wp:lineTo x="-363" y="13002"/>
                <wp:lineTo x="-363" y="15938"/>
                <wp:lineTo x="5802" y="21390"/>
                <wp:lineTo x="7252" y="21390"/>
                <wp:lineTo x="14867" y="21390"/>
                <wp:lineTo x="16680" y="21390"/>
                <wp:lineTo x="21757" y="16357"/>
                <wp:lineTo x="21757" y="13002"/>
                <wp:lineTo x="19219" y="9647"/>
                <wp:lineTo x="15955" y="7969"/>
                <wp:lineTo x="19944" y="5872"/>
                <wp:lineTo x="21032" y="3775"/>
                <wp:lineTo x="19944" y="1258"/>
                <wp:lineTo x="1450" y="1258"/>
              </wp:wrapPolygon>
            </wp:wrapTight>
            <wp:docPr id="16" name="Рисунок 81" descr="http://metodisty.ru/user_upload/03_2012/1333056363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etodisty.ru/user_upload/03_2012/1333056363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92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.75pt;height:48pt" adj=",10800" fillcolor="#063" strokecolor="green">
            <v:fill r:id="rId10" o:title="Бумажный пакет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ПАМЯТКА&#10;О МЕРАХ ПОЖАРНОЙ БЕЗОПАСНОСТИ"/>
          </v:shape>
        </w:pict>
      </w:r>
    </w:p>
    <w:p w:rsidR="00B13AE9" w:rsidRPr="00CF48BD" w:rsidRDefault="0067415C" w:rsidP="006741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0"/>
          <w:szCs w:val="20"/>
        </w:rPr>
      </w:pPr>
      <w:r w:rsidRPr="0067415C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244061" w:themeColor="accent1" w:themeShade="80"/>
          <w:sz w:val="20"/>
          <w:szCs w:val="20"/>
        </w:rPr>
        <w:t>Не за горами Новый год</w:t>
      </w:r>
      <w:r w:rsidR="003E76C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0"/>
          <w:szCs w:val="20"/>
        </w:rPr>
        <w:t xml:space="preserve"> </w:t>
      </w:r>
      <w:r w:rsidRPr="0067415C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0"/>
          <w:szCs w:val="20"/>
        </w:rPr>
        <w:t>и</w:t>
      </w:r>
      <w:r w:rsidR="00B13AE9" w:rsidRPr="00CF48B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0"/>
          <w:szCs w:val="20"/>
        </w:rPr>
        <w:t xml:space="preserve"> на улицах все чаще слышен грохот петард. Праздники могут обернуться несчастьем, если не помнить о</w:t>
      </w:r>
      <w:r>
        <w:rPr>
          <w:rFonts w:ascii="Times New Roman" w:eastAsia="Times New Roman" w:hAnsi="Times New Roman" w:cs="Times New Roman"/>
          <w:b/>
          <w:i/>
          <w:color w:val="244061" w:themeColor="accent1" w:themeShade="80"/>
          <w:sz w:val="20"/>
          <w:szCs w:val="20"/>
        </w:rPr>
        <w:t xml:space="preserve"> </w:t>
      </w:r>
      <w:r w:rsidR="00B13AE9" w:rsidRPr="00CF48B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0"/>
          <w:szCs w:val="20"/>
        </w:rPr>
        <w:t>мерах пожарной безопасности.</w:t>
      </w:r>
    </w:p>
    <w:p w:rsidR="00B13AE9" w:rsidRDefault="00B13AE9" w:rsidP="001B17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8BD">
        <w:rPr>
          <w:rFonts w:ascii="Times New Roman" w:eastAsia="Times New Roman" w:hAnsi="Times New Roman" w:cs="Times New Roman"/>
          <w:sz w:val="20"/>
          <w:szCs w:val="20"/>
        </w:rPr>
        <w:t>Сейчас ассортимент пиротехники на прилавках пополняется на глазах. Поэтому, напоминаем, что правами реализации сертифицированной пиротехнической продукции обладают торговые организации, имеющие соответствующие разрешения Государственного пожарного надзора, и только лицам, достигшим четырнадцатилетнего возраста.</w:t>
      </w:r>
      <w:r w:rsidR="00BC642B" w:rsidRPr="00BC642B">
        <w:rPr>
          <w:rFonts w:ascii="Arial" w:hAnsi="Arial" w:cs="Arial"/>
          <w:noProof/>
          <w:color w:val="1A3DC1"/>
          <w:sz w:val="2"/>
          <w:szCs w:val="2"/>
          <w:lang w:eastAsia="ru-RU"/>
        </w:rPr>
        <w:t xml:space="preserve"> </w:t>
      </w:r>
    </w:p>
    <w:p w:rsidR="00B13AE9" w:rsidRPr="00CF48BD" w:rsidRDefault="0067415C" w:rsidP="008C2BBC">
      <w:pPr>
        <w:shd w:val="clear" w:color="auto" w:fill="FFFFFF" w:themeFill="background1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326390</wp:posOffset>
            </wp:positionV>
            <wp:extent cx="1285875" cy="1268730"/>
            <wp:effectExtent l="19050" t="0" r="9525" b="0"/>
            <wp:wrapSquare wrapText="bothSides"/>
            <wp:docPr id="1" name="Рисунок 5" descr="http://www.vladimir-city.ru/upload/iblock/ea2/1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ladimir-city.ru/upload/iblock/ea2/1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AE9" w:rsidRPr="00CF48BD">
        <w:rPr>
          <w:rFonts w:ascii="Times New Roman" w:eastAsia="Times New Roman" w:hAnsi="Times New Roman" w:cs="Times New Roman"/>
          <w:sz w:val="20"/>
          <w:szCs w:val="20"/>
        </w:rPr>
        <w:t xml:space="preserve">Прежде чем купить что-то из пиротехники, посмотрите внимательно на наличие сертификатов соответствия требованиям безопасности, информации о пожарной опасности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B13AE9" w:rsidRPr="00CF48BD">
        <w:rPr>
          <w:rFonts w:ascii="Times New Roman" w:eastAsia="Times New Roman" w:hAnsi="Times New Roman" w:cs="Times New Roman"/>
          <w:sz w:val="20"/>
          <w:szCs w:val="20"/>
        </w:rPr>
        <w:t xml:space="preserve">и правил их использования. Не позволяйте детям запускать все эти "игрушки" в ваше отсутствие и тем более в квартире или в опасной близости от дома. </w:t>
      </w:r>
    </w:p>
    <w:p w:rsidR="0067415C" w:rsidRDefault="0067415C" w:rsidP="008C2BB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0"/>
          <w:szCs w:val="20"/>
        </w:rPr>
      </w:pPr>
    </w:p>
    <w:p w:rsidR="0067415C" w:rsidRPr="003E76C9" w:rsidRDefault="00B13AE9" w:rsidP="003E76C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E76C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  <w:t>Что должно быть написано в инструкции?</w:t>
      </w:r>
    </w:p>
    <w:p w:rsidR="005B254C" w:rsidRDefault="00B13AE9" w:rsidP="008C2BB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CF48BD">
        <w:rPr>
          <w:rFonts w:ascii="Times New Roman" w:eastAsia="Times New Roman" w:hAnsi="Times New Roman" w:cs="Times New Roman"/>
          <w:sz w:val="20"/>
          <w:szCs w:val="20"/>
        </w:rPr>
        <w:t>(</w:t>
      </w:r>
      <w:r w:rsidR="005B254C">
        <w:rPr>
          <w:rFonts w:ascii="Times New Roman" w:eastAsia="Times New Roman" w:hAnsi="Times New Roman" w:cs="Times New Roman"/>
          <w:sz w:val="20"/>
          <w:szCs w:val="20"/>
        </w:rPr>
        <w:t>Инструкция по применению о</w:t>
      </w:r>
      <w:r w:rsidRPr="00CF48BD">
        <w:rPr>
          <w:rFonts w:ascii="Times New Roman" w:eastAsia="Times New Roman" w:hAnsi="Times New Roman" w:cs="Times New Roman"/>
          <w:sz w:val="20"/>
          <w:szCs w:val="20"/>
        </w:rPr>
        <w:t xml:space="preserve">бязательно </w:t>
      </w:r>
      <w:r w:rsidR="005B254C">
        <w:rPr>
          <w:rFonts w:ascii="Times New Roman" w:eastAsia="Times New Roman" w:hAnsi="Times New Roman" w:cs="Times New Roman"/>
          <w:sz w:val="20"/>
          <w:szCs w:val="20"/>
        </w:rPr>
        <w:t xml:space="preserve">должна быть </w:t>
      </w:r>
      <w:r w:rsidRPr="00CF48BD">
        <w:rPr>
          <w:rFonts w:ascii="Times New Roman" w:eastAsia="Times New Roman" w:hAnsi="Times New Roman" w:cs="Times New Roman"/>
          <w:sz w:val="20"/>
          <w:szCs w:val="20"/>
        </w:rPr>
        <w:t>на русском языке!):</w:t>
      </w:r>
    </w:p>
    <w:p w:rsidR="005B254C" w:rsidRDefault="005B254C" w:rsidP="008C2BB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23F7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F48BD">
        <w:rPr>
          <w:rFonts w:ascii="Times New Roman" w:eastAsia="Times New Roman" w:hAnsi="Times New Roman" w:cs="Times New Roman"/>
          <w:sz w:val="20"/>
          <w:szCs w:val="20"/>
        </w:rPr>
        <w:t>тсутствие инструкции на русском языке должно вас насторожить - скорее всего, эта не сертифицированная продукция, опасная для вас и окружающих;</w:t>
      </w:r>
    </w:p>
    <w:p w:rsidR="005B254C" w:rsidRDefault="00B13AE9" w:rsidP="008C2BB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CF48BD">
        <w:rPr>
          <w:rFonts w:ascii="Times New Roman" w:eastAsia="Times New Roman" w:hAnsi="Times New Roman" w:cs="Times New Roman"/>
          <w:sz w:val="20"/>
          <w:szCs w:val="20"/>
        </w:rPr>
        <w:t> - информация по использованию и мерах безопасности;</w:t>
      </w:r>
    </w:p>
    <w:p w:rsidR="005B254C" w:rsidRDefault="00B13AE9" w:rsidP="008C2BB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CF48BD">
        <w:rPr>
          <w:rFonts w:ascii="Times New Roman" w:eastAsia="Times New Roman" w:hAnsi="Times New Roman" w:cs="Times New Roman"/>
          <w:sz w:val="20"/>
          <w:szCs w:val="20"/>
        </w:rPr>
        <w:t xml:space="preserve"> - сведения о сертификации и о сроках годности товара. (Который, как правило, не превышает двух лет </w:t>
      </w:r>
      <w:r w:rsidR="0067415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CF48BD">
        <w:rPr>
          <w:rFonts w:ascii="Times New Roman" w:eastAsia="Times New Roman" w:hAnsi="Times New Roman" w:cs="Times New Roman"/>
          <w:sz w:val="20"/>
          <w:szCs w:val="20"/>
        </w:rPr>
        <w:t>и продлению не подлежит!). - на каком расстоянии от сгораемых предметов, деревьев, зданий и людей можно использовать данное устройство;</w:t>
      </w:r>
    </w:p>
    <w:p w:rsidR="00B13AE9" w:rsidRPr="00CF48BD" w:rsidRDefault="00B13AE9" w:rsidP="008C2BB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CF48BD">
        <w:rPr>
          <w:rFonts w:ascii="Times New Roman" w:eastAsia="Times New Roman" w:hAnsi="Times New Roman" w:cs="Times New Roman"/>
          <w:sz w:val="20"/>
          <w:szCs w:val="20"/>
        </w:rPr>
        <w:t> - возрастные ограничения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т.к. </w:t>
      </w:r>
      <w:r w:rsidRPr="00CF48BD">
        <w:rPr>
          <w:rFonts w:ascii="Times New Roman" w:eastAsia="Times New Roman" w:hAnsi="Times New Roman" w:cs="Times New Roman"/>
          <w:sz w:val="20"/>
          <w:szCs w:val="20"/>
        </w:rPr>
        <w:t>пиротехни</w:t>
      </w:r>
      <w:r>
        <w:rPr>
          <w:rFonts w:ascii="Times New Roman" w:eastAsia="Times New Roman" w:hAnsi="Times New Roman" w:cs="Times New Roman"/>
          <w:sz w:val="20"/>
          <w:szCs w:val="20"/>
        </w:rPr>
        <w:t>ческих изделий</w:t>
      </w:r>
      <w:r w:rsidRPr="00CF48BD">
        <w:rPr>
          <w:rFonts w:ascii="Times New Roman" w:eastAsia="Times New Roman" w:hAnsi="Times New Roman" w:cs="Times New Roman"/>
          <w:sz w:val="20"/>
          <w:szCs w:val="20"/>
        </w:rPr>
        <w:t>, котор</w:t>
      </w:r>
      <w:r>
        <w:rPr>
          <w:rFonts w:ascii="Times New Roman" w:eastAsia="Times New Roman" w:hAnsi="Times New Roman" w:cs="Times New Roman"/>
          <w:sz w:val="20"/>
          <w:szCs w:val="20"/>
        </w:rPr>
        <w:t>ыми</w:t>
      </w:r>
      <w:r w:rsidRPr="00CF48BD">
        <w:rPr>
          <w:rFonts w:ascii="Times New Roman" w:eastAsia="Times New Roman" w:hAnsi="Times New Roman" w:cs="Times New Roman"/>
          <w:sz w:val="20"/>
          <w:szCs w:val="20"/>
        </w:rPr>
        <w:t xml:space="preserve"> могут польз</w:t>
      </w:r>
      <w:r>
        <w:rPr>
          <w:rFonts w:ascii="Times New Roman" w:eastAsia="Times New Roman" w:hAnsi="Times New Roman" w:cs="Times New Roman"/>
          <w:sz w:val="20"/>
          <w:szCs w:val="20"/>
        </w:rPr>
        <w:t>оваться  дети, немного).</w:t>
      </w:r>
      <w:r w:rsidRPr="00CF48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2BBC" w:rsidRDefault="008C2BBC" w:rsidP="00D528FE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CF48BD">
        <w:rPr>
          <w:rFonts w:ascii="Times New Roman" w:eastAsia="Times New Roman" w:hAnsi="Times New Roman" w:cs="Times New Roman"/>
          <w:sz w:val="20"/>
          <w:szCs w:val="20"/>
        </w:rPr>
        <w:t xml:space="preserve">Покупая "огненный сюрприз", рассмотрите упаковку: аккуратная и добротная, она говорит о том, что петарду делали на заводе. Не ровные клеевые соединения, криво вставленный фитиль и т.д. - явные признаки кустарного производства, а значит, большой риск нажить неприятности. </w:t>
      </w:r>
    </w:p>
    <w:p w:rsidR="001B1792" w:rsidRPr="00CF48BD" w:rsidRDefault="001B1792" w:rsidP="00D528FE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:rsidR="001B1792" w:rsidRPr="003E76C9" w:rsidRDefault="001B1792" w:rsidP="003E76C9">
      <w:pPr>
        <w:pStyle w:val="Default"/>
        <w:jc w:val="center"/>
        <w:rPr>
          <w:rFonts w:ascii="Times New Roman" w:hAnsi="Times New Roman" w:cs="Times New Roman"/>
          <w:i/>
          <w:color w:val="244061" w:themeColor="accent1" w:themeShade="80"/>
        </w:rPr>
      </w:pPr>
      <w:r w:rsidRPr="003E76C9">
        <w:rPr>
          <w:rFonts w:ascii="Times New Roman" w:hAnsi="Times New Roman" w:cs="Times New Roman"/>
          <w:b/>
          <w:bCs/>
          <w:i/>
          <w:color w:val="244061" w:themeColor="accent1" w:themeShade="80"/>
        </w:rPr>
        <w:t>Опасность пиротехнических изделий</w:t>
      </w:r>
    </w:p>
    <w:p w:rsidR="001B1792" w:rsidRPr="001B1792" w:rsidRDefault="003E76C9" w:rsidP="001B17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B1792" w:rsidRPr="001B1792">
        <w:rPr>
          <w:rFonts w:ascii="Times New Roman" w:hAnsi="Times New Roman" w:cs="Times New Roman"/>
          <w:sz w:val="20"/>
          <w:szCs w:val="20"/>
        </w:rPr>
        <w:t xml:space="preserve">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 и как организуете его показ. </w:t>
      </w:r>
    </w:p>
    <w:p w:rsidR="001B1792" w:rsidRPr="001B1792" w:rsidRDefault="00C24A59" w:rsidP="001B17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546100</wp:posOffset>
            </wp:positionV>
            <wp:extent cx="1943100" cy="1513205"/>
            <wp:effectExtent l="19050" t="0" r="0" b="0"/>
            <wp:wrapTight wrapText="bothSides">
              <wp:wrapPolygon edited="0">
                <wp:start x="635" y="272"/>
                <wp:lineTo x="-212" y="2719"/>
                <wp:lineTo x="-212" y="17675"/>
                <wp:lineTo x="424" y="20938"/>
                <wp:lineTo x="635" y="20938"/>
                <wp:lineTo x="20753" y="20938"/>
                <wp:lineTo x="20965" y="20938"/>
                <wp:lineTo x="21600" y="18763"/>
                <wp:lineTo x="21600" y="2719"/>
                <wp:lineTo x="21388" y="1088"/>
                <wp:lineTo x="20753" y="272"/>
                <wp:lineTo x="635" y="272"/>
              </wp:wrapPolygon>
            </wp:wrapTight>
            <wp:docPr id="2" name="Рисунок 17" descr="http://frant.me/files/articles/9515/74a366ac438b0d7806ccce0c0f7ccfcf_800_6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rant.me/files/articles/9515/74a366ac438b0d7806ccce0c0f7ccfcf_800_6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3E76C9">
        <w:rPr>
          <w:rFonts w:ascii="Times New Roman" w:hAnsi="Times New Roman" w:cs="Times New Roman"/>
          <w:sz w:val="20"/>
          <w:szCs w:val="20"/>
        </w:rPr>
        <w:t xml:space="preserve">        </w:t>
      </w:r>
      <w:r w:rsidR="001B1792" w:rsidRPr="001B1792">
        <w:rPr>
          <w:rFonts w:ascii="Times New Roman" w:hAnsi="Times New Roman" w:cs="Times New Roman"/>
          <w:sz w:val="20"/>
          <w:szCs w:val="20"/>
        </w:rPr>
        <w:t xml:space="preserve">Выберите место для фейерверка. В идеальном случае это может быть большая открытая площадка - двор, сквер или поляна - свободная от деревьев </w:t>
      </w:r>
      <w:r w:rsidR="003E76C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B1792" w:rsidRPr="001B1792">
        <w:rPr>
          <w:rFonts w:ascii="Times New Roman" w:hAnsi="Times New Roman" w:cs="Times New Roman"/>
          <w:sz w:val="20"/>
          <w:szCs w:val="20"/>
        </w:rPr>
        <w:t xml:space="preserve">и построек. </w:t>
      </w:r>
    </w:p>
    <w:p w:rsidR="001B1792" w:rsidRPr="001B1792" w:rsidRDefault="003E76C9" w:rsidP="001B17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B1792" w:rsidRPr="001B1792">
        <w:rPr>
          <w:rFonts w:ascii="Times New Roman" w:hAnsi="Times New Roman" w:cs="Times New Roman"/>
          <w:sz w:val="20"/>
          <w:szCs w:val="20"/>
        </w:rPr>
        <w:t xml:space="preserve">Внимательно осмотрите выбранное место, по соседству </w:t>
      </w:r>
      <w:r w:rsidR="00C24A59">
        <w:rPr>
          <w:rFonts w:ascii="Times New Roman" w:hAnsi="Times New Roman" w:cs="Times New Roman"/>
          <w:sz w:val="20"/>
          <w:szCs w:val="20"/>
        </w:rPr>
        <w:t xml:space="preserve">         </w:t>
      </w:r>
      <w:r w:rsidR="001B1792" w:rsidRPr="001B1792">
        <w:rPr>
          <w:rFonts w:ascii="Times New Roman" w:hAnsi="Times New Roman" w:cs="Times New Roman"/>
          <w:sz w:val="20"/>
          <w:szCs w:val="20"/>
        </w:rPr>
        <w:t xml:space="preserve">(в радиусе 100 метров) не должно быть пожароопасных объектов, стоянок автомашин, деревянных сараев или гаражей и т.д. </w:t>
      </w:r>
    </w:p>
    <w:p w:rsidR="001B1792" w:rsidRPr="001B1792" w:rsidRDefault="003E76C9" w:rsidP="00C24A59">
      <w:pPr>
        <w:pStyle w:val="Default"/>
        <w:ind w:right="-1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B1792" w:rsidRPr="001B1792">
        <w:rPr>
          <w:rFonts w:ascii="Times New Roman" w:hAnsi="Times New Roman" w:cs="Times New Roman"/>
          <w:sz w:val="20"/>
          <w:szCs w:val="20"/>
        </w:rPr>
        <w:t xml:space="preserve"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 </w:t>
      </w:r>
    </w:p>
    <w:p w:rsidR="001B1792" w:rsidRPr="001B1792" w:rsidRDefault="003E76C9" w:rsidP="00C24A59">
      <w:pPr>
        <w:pStyle w:val="Default"/>
        <w:ind w:right="-1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B1792" w:rsidRPr="001B1792">
        <w:rPr>
          <w:rFonts w:ascii="Times New Roman" w:hAnsi="Times New Roman" w:cs="Times New Roman"/>
          <w:sz w:val="20"/>
          <w:szCs w:val="20"/>
        </w:rPr>
        <w:t xml:space="preserve">При сильном ветре размер опасной зоны по ветру следует увеличить в 3-4раза. </w:t>
      </w:r>
    </w:p>
    <w:p w:rsidR="00D23D90" w:rsidRDefault="003E76C9" w:rsidP="00C24A59">
      <w:pPr>
        <w:shd w:val="clear" w:color="auto" w:fill="FFFFFF" w:themeFill="background1"/>
        <w:spacing w:after="0" w:line="240" w:lineRule="auto"/>
        <w:ind w:right="-174"/>
        <w:jc w:val="both"/>
        <w:outlineLvl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B1792" w:rsidRPr="001B1792">
        <w:rPr>
          <w:rFonts w:ascii="Times New Roman" w:hAnsi="Times New Roman" w:cs="Times New Roman"/>
          <w:sz w:val="20"/>
          <w:szCs w:val="20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</w:t>
      </w:r>
    </w:p>
    <w:p w:rsidR="00D23D90" w:rsidRDefault="00D23D90" w:rsidP="00C24A59">
      <w:pPr>
        <w:shd w:val="clear" w:color="auto" w:fill="FFFFFF" w:themeFill="background1"/>
        <w:spacing w:after="0" w:line="240" w:lineRule="auto"/>
        <w:ind w:right="-174"/>
        <w:rPr>
          <w:rFonts w:ascii="Times New Roman" w:hAnsi="Times New Roman" w:cs="Times New Roman"/>
          <w:sz w:val="20"/>
          <w:szCs w:val="20"/>
        </w:rPr>
      </w:pPr>
    </w:p>
    <w:p w:rsidR="00D23D90" w:rsidRPr="00D23D90" w:rsidRDefault="00D23D90" w:rsidP="00C24A59">
      <w:pPr>
        <w:shd w:val="clear" w:color="auto" w:fill="FFFFFF" w:themeFill="background1"/>
        <w:spacing w:after="0" w:line="240" w:lineRule="auto"/>
        <w:ind w:right="-174"/>
        <w:jc w:val="both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23D9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Надеемся, что соблюдение этих несложных </w:t>
      </w:r>
      <w:r w:rsidR="00C24A59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                  </w:t>
      </w:r>
      <w:r w:rsidRPr="00D23D9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правил позволит вам избежать неприятностей</w:t>
      </w:r>
      <w:r w:rsidR="00C24A59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                  </w:t>
      </w:r>
      <w:r w:rsidRPr="00D23D9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в новогодние праздники и сделает их счастливыми </w:t>
      </w:r>
      <w:r w:rsidR="00C24A59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                                     </w:t>
      </w:r>
      <w:r w:rsidRPr="00D23D9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и радостными.</w:t>
      </w:r>
    </w:p>
    <w:p w:rsidR="00C24A59" w:rsidRDefault="00C24A59" w:rsidP="00C24A59">
      <w:pPr>
        <w:shd w:val="clear" w:color="auto" w:fill="FFFFFF" w:themeFill="background1"/>
        <w:spacing w:after="0" w:line="240" w:lineRule="auto"/>
        <w:ind w:right="-174"/>
        <w:jc w:val="both"/>
        <w:outlineLvl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24A59" w:rsidRDefault="00C24A59" w:rsidP="00C24A59">
      <w:pPr>
        <w:shd w:val="clear" w:color="auto" w:fill="FFFFFF" w:themeFill="background1"/>
        <w:spacing w:after="0" w:line="240" w:lineRule="auto"/>
        <w:ind w:right="-174"/>
        <w:jc w:val="both"/>
        <w:outlineLvl w:val="5"/>
        <w:rPr>
          <w:rFonts w:ascii="Times New Roman" w:hAnsi="Times New Roman" w:cs="Times New Roman"/>
          <w:sz w:val="20"/>
          <w:szCs w:val="20"/>
        </w:rPr>
      </w:pPr>
    </w:p>
    <w:p w:rsidR="008C2BBC" w:rsidRPr="002F6F2A" w:rsidRDefault="00D23D90" w:rsidP="00C24A59">
      <w:pPr>
        <w:shd w:val="clear" w:color="auto" w:fill="FFFFFF" w:themeFill="background1"/>
        <w:spacing w:after="0" w:line="240" w:lineRule="auto"/>
        <w:ind w:right="-174"/>
        <w:jc w:val="both"/>
        <w:outlineLvl w:val="5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F6F2A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Запрещается:</w:t>
      </w:r>
    </w:p>
    <w:p w:rsidR="005B254C" w:rsidRDefault="00D23D90" w:rsidP="005B25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- </w:t>
      </w:r>
      <w:r>
        <w:rPr>
          <w:rFonts w:ascii="Times New Roman" w:hAnsi="Times New Roman" w:cs="Times New Roman"/>
          <w:sz w:val="20"/>
          <w:szCs w:val="20"/>
        </w:rPr>
        <w:t>броса</w:t>
      </w:r>
      <w:r w:rsidRPr="0066472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64722">
        <w:rPr>
          <w:rFonts w:ascii="Times New Roman" w:hAnsi="Times New Roman" w:cs="Times New Roman"/>
          <w:sz w:val="20"/>
          <w:szCs w:val="20"/>
        </w:rPr>
        <w:t xml:space="preserve"> горящие петарды в людей и животных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B254C" w:rsidRDefault="005B254C" w:rsidP="005B25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947420</wp:posOffset>
            </wp:positionV>
            <wp:extent cx="1522095" cy="1404620"/>
            <wp:effectExtent l="19050" t="0" r="1905" b="0"/>
            <wp:wrapSquare wrapText="bothSides"/>
            <wp:docPr id="3" name="Рисунок 11" descr="http://img.rufox.ru/files/big2/58777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ufox.ru/files/big2/58777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664722">
        <w:rPr>
          <w:rFonts w:ascii="Times New Roman" w:hAnsi="Times New Roman" w:cs="Times New Roman"/>
          <w:sz w:val="20"/>
          <w:szCs w:val="20"/>
        </w:rPr>
        <w:t>- сжигать фейерверки на кострах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B254C" w:rsidRDefault="00D23D90" w:rsidP="005B25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722">
        <w:rPr>
          <w:rFonts w:ascii="Times New Roman" w:hAnsi="Times New Roman" w:cs="Times New Roman"/>
          <w:sz w:val="20"/>
          <w:szCs w:val="20"/>
        </w:rPr>
        <w:t>- задерживат</w:t>
      </w:r>
      <w:r>
        <w:rPr>
          <w:rFonts w:ascii="Times New Roman" w:hAnsi="Times New Roman" w:cs="Times New Roman"/>
          <w:sz w:val="20"/>
          <w:szCs w:val="20"/>
        </w:rPr>
        <w:t xml:space="preserve">ь </w:t>
      </w:r>
      <w:r w:rsidRPr="00664722">
        <w:rPr>
          <w:rFonts w:ascii="Times New Roman" w:hAnsi="Times New Roman" w:cs="Times New Roman"/>
          <w:sz w:val="20"/>
          <w:szCs w:val="20"/>
        </w:rPr>
        <w:t>горящую петарду в руках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B254C" w:rsidRDefault="00D23D90" w:rsidP="005B25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722">
        <w:rPr>
          <w:rFonts w:ascii="Times New Roman" w:hAnsi="Times New Roman" w:cs="Times New Roman"/>
          <w:sz w:val="20"/>
          <w:szCs w:val="20"/>
        </w:rPr>
        <w:t>- помещать петарду в замкнутый объем: банку, ведро, бутылку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66472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- п</w:t>
      </w:r>
      <w:r w:rsidRPr="00664722">
        <w:rPr>
          <w:rFonts w:ascii="Times New Roman" w:hAnsi="Times New Roman" w:cs="Times New Roman"/>
          <w:sz w:val="20"/>
          <w:szCs w:val="20"/>
        </w:rPr>
        <w:t xml:space="preserve">риближаться к горящей петарде </w:t>
      </w:r>
      <w:r>
        <w:rPr>
          <w:rFonts w:ascii="Times New Roman" w:hAnsi="Times New Roman" w:cs="Times New Roman"/>
          <w:sz w:val="20"/>
          <w:szCs w:val="20"/>
        </w:rPr>
        <w:t>ближе, чем на 5-10 м</w:t>
      </w:r>
    </w:p>
    <w:p w:rsidR="005B254C" w:rsidRDefault="00D23D90" w:rsidP="005B254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noProof/>
          <w:color w:val="1A3DC1"/>
          <w:sz w:val="2"/>
          <w:szCs w:val="2"/>
          <w:lang w:eastAsia="ru-RU"/>
        </w:rPr>
      </w:pPr>
      <w:r w:rsidRPr="00664722">
        <w:rPr>
          <w:rFonts w:ascii="Times New Roman" w:hAnsi="Times New Roman" w:cs="Times New Roman"/>
          <w:sz w:val="20"/>
          <w:szCs w:val="20"/>
        </w:rPr>
        <w:t>- носит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64722">
        <w:rPr>
          <w:rFonts w:ascii="Times New Roman" w:hAnsi="Times New Roman" w:cs="Times New Roman"/>
          <w:sz w:val="20"/>
          <w:szCs w:val="20"/>
        </w:rPr>
        <w:t xml:space="preserve"> петарды в карманах</w:t>
      </w:r>
      <w:r>
        <w:rPr>
          <w:rFonts w:ascii="Times New Roman" w:hAnsi="Times New Roman" w:cs="Times New Roman"/>
          <w:sz w:val="20"/>
          <w:szCs w:val="20"/>
        </w:rPr>
        <w:t>;</w:t>
      </w:r>
      <w:r w:rsidR="00C24A59" w:rsidRPr="00C24A59">
        <w:rPr>
          <w:rFonts w:ascii="Arial" w:hAnsi="Arial" w:cs="Arial"/>
          <w:noProof/>
          <w:color w:val="1A3DC1"/>
          <w:sz w:val="2"/>
          <w:szCs w:val="2"/>
          <w:lang w:eastAsia="ru-RU"/>
        </w:rPr>
        <w:t xml:space="preserve"> </w:t>
      </w:r>
    </w:p>
    <w:p w:rsidR="005B254C" w:rsidRDefault="00D23D90" w:rsidP="005B25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</w:t>
      </w:r>
      <w:r w:rsidRPr="00664722">
        <w:rPr>
          <w:rFonts w:ascii="Times New Roman" w:hAnsi="Times New Roman" w:cs="Times New Roman"/>
          <w:sz w:val="20"/>
          <w:szCs w:val="20"/>
        </w:rPr>
        <w:t>азбирать петарду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B254C" w:rsidRDefault="005B254C" w:rsidP="005B25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запускать петарды детям.</w:t>
      </w:r>
    </w:p>
    <w:p w:rsidR="005B254C" w:rsidRDefault="00D23D90" w:rsidP="005B25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4722">
        <w:rPr>
          <w:rFonts w:ascii="Times New Roman" w:hAnsi="Times New Roman" w:cs="Times New Roman"/>
          <w:sz w:val="20"/>
          <w:szCs w:val="20"/>
        </w:rPr>
        <w:t>Если петарда не сработала - не пытайтесь проверить или поджечь фитиль еще раз.</w:t>
      </w:r>
    </w:p>
    <w:p w:rsidR="005B254C" w:rsidRDefault="00D23D90" w:rsidP="005B25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4722">
        <w:rPr>
          <w:rFonts w:ascii="Times New Roman" w:hAnsi="Times New Roman" w:cs="Times New Roman"/>
          <w:sz w:val="20"/>
          <w:szCs w:val="20"/>
        </w:rPr>
        <w:t xml:space="preserve">Не запускайте ракеты </w:t>
      </w:r>
      <w:r w:rsidR="002F6F2A">
        <w:rPr>
          <w:rFonts w:ascii="Times New Roman" w:hAnsi="Times New Roman" w:cs="Times New Roman"/>
          <w:sz w:val="20"/>
          <w:szCs w:val="20"/>
        </w:rPr>
        <w:t xml:space="preserve"> </w:t>
      </w:r>
      <w:r w:rsidRPr="00664722">
        <w:rPr>
          <w:rFonts w:ascii="Times New Roman" w:hAnsi="Times New Roman" w:cs="Times New Roman"/>
          <w:sz w:val="20"/>
          <w:szCs w:val="20"/>
        </w:rPr>
        <w:t>во дворах</w:t>
      </w:r>
      <w:r w:rsidR="00C24A59">
        <w:rPr>
          <w:rFonts w:ascii="Times New Roman" w:hAnsi="Times New Roman" w:cs="Times New Roman"/>
          <w:sz w:val="20"/>
          <w:szCs w:val="20"/>
        </w:rPr>
        <w:t xml:space="preserve">, </w:t>
      </w:r>
      <w:r w:rsidRPr="00664722">
        <w:rPr>
          <w:rFonts w:ascii="Times New Roman" w:hAnsi="Times New Roman" w:cs="Times New Roman"/>
          <w:sz w:val="20"/>
          <w:szCs w:val="20"/>
        </w:rPr>
        <w:t xml:space="preserve">колодцах, в квартирах, вблизи домов и на небольших огороженных территориях. </w:t>
      </w:r>
    </w:p>
    <w:p w:rsidR="005B254C" w:rsidRDefault="00D23D90" w:rsidP="005B25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4722">
        <w:rPr>
          <w:rFonts w:ascii="Times New Roman" w:hAnsi="Times New Roman" w:cs="Times New Roman"/>
          <w:sz w:val="20"/>
          <w:szCs w:val="20"/>
        </w:rPr>
        <w:t xml:space="preserve">Не держите изделие в руках после поджога. </w:t>
      </w:r>
      <w:r w:rsidR="00C24A59">
        <w:rPr>
          <w:rFonts w:ascii="Times New Roman" w:hAnsi="Times New Roman" w:cs="Times New Roman"/>
          <w:sz w:val="20"/>
          <w:szCs w:val="20"/>
        </w:rPr>
        <w:t>О</w:t>
      </w:r>
      <w:r w:rsidRPr="00664722">
        <w:rPr>
          <w:rFonts w:ascii="Times New Roman" w:hAnsi="Times New Roman" w:cs="Times New Roman"/>
          <w:sz w:val="20"/>
          <w:szCs w:val="20"/>
        </w:rPr>
        <w:t>тбросьте от себя на 5-6 метров или после того, как фитиль</w:t>
      </w:r>
      <w:r w:rsidR="002F6F2A">
        <w:rPr>
          <w:rFonts w:ascii="Times New Roman" w:hAnsi="Times New Roman" w:cs="Times New Roman"/>
          <w:sz w:val="20"/>
          <w:szCs w:val="20"/>
        </w:rPr>
        <w:t xml:space="preserve"> </w:t>
      </w:r>
      <w:r w:rsidRPr="00664722">
        <w:rPr>
          <w:rFonts w:ascii="Times New Roman" w:hAnsi="Times New Roman" w:cs="Times New Roman"/>
          <w:sz w:val="20"/>
          <w:szCs w:val="20"/>
        </w:rPr>
        <w:t>был подожжен, положите на землю и быстро удалитесь</w:t>
      </w:r>
      <w:r w:rsidR="002F6F2A">
        <w:rPr>
          <w:rFonts w:ascii="Times New Roman" w:hAnsi="Times New Roman" w:cs="Times New Roman"/>
          <w:sz w:val="20"/>
          <w:szCs w:val="20"/>
        </w:rPr>
        <w:t xml:space="preserve"> </w:t>
      </w:r>
      <w:r w:rsidRPr="00664722">
        <w:rPr>
          <w:rFonts w:ascii="Times New Roman" w:hAnsi="Times New Roman" w:cs="Times New Roman"/>
          <w:sz w:val="20"/>
          <w:szCs w:val="20"/>
        </w:rPr>
        <w:t>от</w:t>
      </w:r>
      <w:r w:rsidR="002F6F2A">
        <w:rPr>
          <w:rFonts w:ascii="Times New Roman" w:hAnsi="Times New Roman" w:cs="Times New Roman"/>
          <w:sz w:val="20"/>
          <w:szCs w:val="20"/>
        </w:rPr>
        <w:t xml:space="preserve"> </w:t>
      </w:r>
      <w:r w:rsidRPr="00664722">
        <w:rPr>
          <w:rFonts w:ascii="Times New Roman" w:hAnsi="Times New Roman" w:cs="Times New Roman"/>
          <w:sz w:val="20"/>
          <w:szCs w:val="20"/>
        </w:rPr>
        <w:t>изделия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3D90" w:rsidRDefault="00D23D90" w:rsidP="005B25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4722">
        <w:rPr>
          <w:rFonts w:ascii="Times New Roman" w:hAnsi="Times New Roman" w:cs="Times New Roman"/>
          <w:sz w:val="20"/>
          <w:szCs w:val="20"/>
        </w:rPr>
        <w:t>Уничтожают фейерверки, поместив их в воду на срок до двух суток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23D90">
        <w:rPr>
          <w:rFonts w:ascii="Times New Roman" w:hAnsi="Times New Roman" w:cs="Times New Roman"/>
          <w:sz w:val="20"/>
          <w:szCs w:val="20"/>
        </w:rPr>
        <w:t xml:space="preserve"> </w:t>
      </w:r>
      <w:r w:rsidR="005B254C">
        <w:rPr>
          <w:rFonts w:ascii="Times New Roman" w:hAnsi="Times New Roman" w:cs="Times New Roman"/>
          <w:sz w:val="20"/>
          <w:szCs w:val="20"/>
        </w:rPr>
        <w:t>После этого их можно выбросить</w:t>
      </w:r>
      <w:r w:rsidR="002F6F2A">
        <w:rPr>
          <w:rFonts w:ascii="Times New Roman" w:hAnsi="Times New Roman" w:cs="Times New Roman"/>
          <w:sz w:val="20"/>
          <w:szCs w:val="20"/>
        </w:rPr>
        <w:t xml:space="preserve"> </w:t>
      </w:r>
      <w:r w:rsidRPr="00664722">
        <w:rPr>
          <w:rFonts w:ascii="Times New Roman" w:hAnsi="Times New Roman" w:cs="Times New Roman"/>
          <w:sz w:val="20"/>
          <w:szCs w:val="20"/>
        </w:rPr>
        <w:t>с</w:t>
      </w:r>
      <w:r w:rsidR="00C24A59">
        <w:rPr>
          <w:rFonts w:ascii="Times New Roman" w:hAnsi="Times New Roman" w:cs="Times New Roman"/>
          <w:sz w:val="20"/>
          <w:szCs w:val="20"/>
        </w:rPr>
        <w:t xml:space="preserve"> </w:t>
      </w:r>
      <w:r w:rsidRPr="00664722">
        <w:rPr>
          <w:rFonts w:ascii="Times New Roman" w:hAnsi="Times New Roman" w:cs="Times New Roman"/>
          <w:sz w:val="20"/>
          <w:szCs w:val="20"/>
        </w:rPr>
        <w:t>бытовым мусором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647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E76C9" w:rsidRPr="003E76C9" w:rsidRDefault="00D23D90" w:rsidP="00C24A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64722">
        <w:rPr>
          <w:rFonts w:ascii="Times New Roman" w:hAnsi="Times New Roman" w:cs="Times New Roman"/>
          <w:sz w:val="20"/>
          <w:szCs w:val="20"/>
        </w:rPr>
        <w:br/>
      </w:r>
      <w:r w:rsidR="008C2BBC" w:rsidRPr="003E76C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  <w:t>Как оказать первую медицинскую помощь</w:t>
      </w:r>
    </w:p>
    <w:p w:rsidR="008C2BBC" w:rsidRPr="003E76C9" w:rsidRDefault="008C2BBC" w:rsidP="002F6F2A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E76C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  <w:t>при ожогах</w:t>
      </w:r>
    </w:p>
    <w:p w:rsidR="008C2BBC" w:rsidRPr="00650238" w:rsidRDefault="008C2BBC" w:rsidP="008C2BBC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50238">
        <w:rPr>
          <w:rFonts w:ascii="Times New Roman" w:eastAsia="Times New Roman" w:hAnsi="Times New Roman" w:cs="Times New Roman"/>
          <w:sz w:val="20"/>
          <w:szCs w:val="20"/>
        </w:rPr>
        <w:t xml:space="preserve">при возгорании одежды на человеке немедленно повалите </w:t>
      </w:r>
      <w:r w:rsidR="00C24A59">
        <w:rPr>
          <w:rFonts w:ascii="Times New Roman" w:eastAsia="Times New Roman" w:hAnsi="Times New Roman" w:cs="Times New Roman"/>
          <w:sz w:val="20"/>
          <w:szCs w:val="20"/>
        </w:rPr>
        <w:t>горящего и попытайтесь сбить огонь                          (</w:t>
      </w:r>
      <w:r w:rsidRPr="00650238">
        <w:rPr>
          <w:rFonts w:ascii="Times New Roman" w:eastAsia="Times New Roman" w:hAnsi="Times New Roman" w:cs="Times New Roman"/>
          <w:sz w:val="20"/>
          <w:szCs w:val="20"/>
        </w:rPr>
        <w:t>облейте водой, засыпьте снегом, песком, сырой землей  и</w:t>
      </w:r>
      <w:r>
        <w:rPr>
          <w:rFonts w:ascii="Times New Roman" w:eastAsia="Times New Roman" w:hAnsi="Times New Roman" w:cs="Times New Roman"/>
          <w:sz w:val="20"/>
          <w:szCs w:val="20"/>
        </w:rPr>
        <w:t>ли</w:t>
      </w:r>
      <w:r w:rsidRPr="00650238">
        <w:rPr>
          <w:rFonts w:ascii="Times New Roman" w:eastAsia="Times New Roman" w:hAnsi="Times New Roman" w:cs="Times New Roman"/>
          <w:sz w:val="20"/>
          <w:szCs w:val="20"/>
        </w:rPr>
        <w:t xml:space="preserve"> накройте одеялом, курткой, брезентом </w:t>
      </w:r>
      <w:r w:rsidR="00C24A59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650238">
        <w:rPr>
          <w:rFonts w:ascii="Times New Roman" w:eastAsia="Times New Roman" w:hAnsi="Times New Roman" w:cs="Times New Roman"/>
          <w:sz w:val="20"/>
          <w:szCs w:val="20"/>
        </w:rPr>
        <w:t>и т.п.</w:t>
      </w:r>
      <w:r w:rsidR="00C24A5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5023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C24A5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8C2BBC" w:rsidRPr="00650238" w:rsidRDefault="008C2BBC" w:rsidP="001B1792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50238">
        <w:rPr>
          <w:rFonts w:ascii="Times New Roman" w:eastAsia="Times New Roman" w:hAnsi="Times New Roman" w:cs="Times New Roman"/>
          <w:sz w:val="20"/>
          <w:szCs w:val="20"/>
        </w:rPr>
        <w:t xml:space="preserve">при возможности введите обезболивающие средства; </w:t>
      </w:r>
    </w:p>
    <w:p w:rsidR="008C2BBC" w:rsidRPr="00650238" w:rsidRDefault="008C2BBC" w:rsidP="001B1792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50238">
        <w:rPr>
          <w:rFonts w:ascii="Times New Roman" w:eastAsia="Times New Roman" w:hAnsi="Times New Roman" w:cs="Times New Roman"/>
          <w:sz w:val="20"/>
          <w:szCs w:val="20"/>
        </w:rPr>
        <w:t xml:space="preserve">снимите (срежьте) с пораженных участков тела пострадавшего одежду; </w:t>
      </w:r>
    </w:p>
    <w:p w:rsidR="008C2BBC" w:rsidRPr="00650238" w:rsidRDefault="008C2BBC" w:rsidP="001B1792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50238">
        <w:rPr>
          <w:rFonts w:ascii="Times New Roman" w:eastAsia="Times New Roman" w:hAnsi="Times New Roman" w:cs="Times New Roman"/>
          <w:sz w:val="20"/>
          <w:szCs w:val="20"/>
        </w:rPr>
        <w:t xml:space="preserve">наложите на обожженные поверхности асептическую повязку (при помощи бинта, чистого полотенца, носового платка и др.); </w:t>
      </w:r>
    </w:p>
    <w:p w:rsidR="008C2BBC" w:rsidRPr="00650238" w:rsidRDefault="008C2BBC" w:rsidP="001B1792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50238">
        <w:rPr>
          <w:rFonts w:ascii="Times New Roman" w:eastAsia="Times New Roman" w:hAnsi="Times New Roman" w:cs="Times New Roman"/>
          <w:sz w:val="20"/>
          <w:szCs w:val="20"/>
        </w:rPr>
        <w:t xml:space="preserve">при необходимости проведите искусственное дыхание и непрямой массаж сердца. </w:t>
      </w:r>
    </w:p>
    <w:p w:rsidR="002F6F2A" w:rsidRDefault="003E76C9" w:rsidP="002F6F2A">
      <w:pPr>
        <w:shd w:val="clear" w:color="auto" w:fill="FFFFFF" w:themeFill="background1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2F6F2A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Если пожара не удалось избежать - немедленно сообщите о нем в пожарную охрану по телефонам: 01, </w:t>
      </w:r>
      <w:r w:rsidR="00214871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 </w:t>
      </w:r>
      <w:r w:rsidRPr="002F6F2A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с мобильного телефона: </w:t>
      </w:r>
      <w:r w:rsidR="00F35354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1</w:t>
      </w:r>
      <w:r w:rsidRPr="002F6F2A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01 или 112.</w:t>
      </w:r>
    </w:p>
    <w:p w:rsidR="002F6F2A" w:rsidRDefault="002F6F2A" w:rsidP="002F6F2A">
      <w:pPr>
        <w:shd w:val="clear" w:color="auto" w:fill="FFFFFF" w:themeFill="background1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sz w:val="20"/>
          <w:szCs w:val="20"/>
        </w:rPr>
      </w:pPr>
    </w:p>
    <w:p w:rsidR="00485310" w:rsidRPr="00485310" w:rsidRDefault="002F6F2A" w:rsidP="002F6F2A">
      <w:pPr>
        <w:shd w:val="clear" w:color="auto" w:fill="FFFFFF" w:themeFill="background1"/>
        <w:spacing w:after="0" w:line="240" w:lineRule="auto"/>
        <w:ind w:firstLine="708"/>
        <w:jc w:val="right"/>
        <w:textAlignment w:val="top"/>
      </w:pPr>
      <w:r w:rsidRPr="002F6F2A">
        <w:rPr>
          <w:rFonts w:ascii="Times New Roman" w:hAnsi="Times New Roman" w:cs="Times New Roman"/>
          <w:b/>
          <w:sz w:val="20"/>
          <w:szCs w:val="20"/>
        </w:rPr>
        <w:t>Администрация города Омска</w:t>
      </w:r>
    </w:p>
    <w:sectPr w:rsidR="00485310" w:rsidRPr="00485310" w:rsidSect="00C24A59">
      <w:pgSz w:w="16838" w:h="11906" w:orient="landscape"/>
      <w:pgMar w:top="284" w:right="284" w:bottom="284" w:left="284" w:header="708" w:footer="708" w:gutter="0"/>
      <w:cols w:num="3" w:space="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61D4"/>
    <w:multiLevelType w:val="multilevel"/>
    <w:tmpl w:val="BDE8E1E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07B07"/>
    <w:multiLevelType w:val="multilevel"/>
    <w:tmpl w:val="158E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240A0"/>
    <w:multiLevelType w:val="hybridMultilevel"/>
    <w:tmpl w:val="D422DC14"/>
    <w:lvl w:ilvl="0" w:tplc="7A126F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2780D"/>
    <w:multiLevelType w:val="hybridMultilevel"/>
    <w:tmpl w:val="CB147D3A"/>
    <w:lvl w:ilvl="0" w:tplc="7A126F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63DB"/>
    <w:multiLevelType w:val="hybridMultilevel"/>
    <w:tmpl w:val="3D401936"/>
    <w:lvl w:ilvl="0" w:tplc="7A126F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22E38"/>
    <w:multiLevelType w:val="hybridMultilevel"/>
    <w:tmpl w:val="A9C0CB7A"/>
    <w:lvl w:ilvl="0" w:tplc="7A126F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371"/>
    <w:rsid w:val="001B1792"/>
    <w:rsid w:val="00212CEB"/>
    <w:rsid w:val="00214871"/>
    <w:rsid w:val="00221B0D"/>
    <w:rsid w:val="002743C9"/>
    <w:rsid w:val="002E2886"/>
    <w:rsid w:val="002F6F2A"/>
    <w:rsid w:val="003E76C9"/>
    <w:rsid w:val="00485310"/>
    <w:rsid w:val="005B254C"/>
    <w:rsid w:val="00664722"/>
    <w:rsid w:val="00670AFB"/>
    <w:rsid w:val="0067415C"/>
    <w:rsid w:val="007961A5"/>
    <w:rsid w:val="007C4AE0"/>
    <w:rsid w:val="008C2BBC"/>
    <w:rsid w:val="009B0371"/>
    <w:rsid w:val="00A23F76"/>
    <w:rsid w:val="00AE3CF1"/>
    <w:rsid w:val="00B13AE9"/>
    <w:rsid w:val="00BC642B"/>
    <w:rsid w:val="00C24A59"/>
    <w:rsid w:val="00D23D90"/>
    <w:rsid w:val="00D528FE"/>
    <w:rsid w:val="00EE5928"/>
    <w:rsid w:val="00F35354"/>
    <w:rsid w:val="00F8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BB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1B1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5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p=12&amp;text=&#1057;&#1040;&#1051;&#1070;&#1058; &#1082;&#1072;&#1088;&#1090;&#1080;&#1085;&#1082;&#1080;&amp;pos=387&amp;uinfo=sw-1263-sh-941-fw-1038-fh-598-pd-1&amp;rpt=simage&amp;img_url=http%3A%2F%2Fb1210.hizliresim.com%2F12%2Fv%2Ffb9pu.gif" TargetMode="External"/><Relationship Id="rId13" Type="http://schemas.openxmlformats.org/officeDocument/2006/relationships/hyperlink" Target="http://images.yandex.ru/#!/yandsearch?p=9&amp;text=&#1086;&#1089;&#1090;&#1086;&#1088;&#1086;&#1078;&#1085;&#1086; &#1087;&#1080;&#1088;&#1086;&#1090;&#1077;&#1093;&#1085;&#1080;&#1082;&#1072; &#1082;&#1072;&#1088;&#1090;&#1080;&#1085;&#1082;&#1080;&amp;pos=286&amp;uinfo=sw-1263-sh-941-fw-1038-fh-598-pd-1&amp;rpt=simage&amp;img_url=http%3A%2F%2Ftelegraf.by%2Fimg2%2Fnewsmain%2F2009-12%2Fnn3og_w130h70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#!/yandsearch?text=&#1086;&#1089;&#1090;&#1086;&#1088;&#1086;&#1078;&#1085;&#1086; &#1087;&#1077;&#1090;&#1072;&#1088;&#1076;&#1099; &#1082;&#1072;&#1088;&#1090;&#1080;&#1085;&#1082;&#1080;&amp;pos=9&amp;uinfo=sw-1263-sh-941-fw-1038-fh-598-pd-1&amp;rpt=simage&amp;img_url=http%3A%2F%2Fwww.bah.ru%2FItem_Images%2Fdetail%2FKorsar-4_(12)_Russkiy_Feyerverk.jpg" TargetMode="External"/><Relationship Id="rId11" Type="http://schemas.openxmlformats.org/officeDocument/2006/relationships/hyperlink" Target="http://images.yandex.ru/#!/yandsearch?source=wiz&amp;uinfo=sw-1263-sh-941-fw-1038-fh-598-pd-1&amp;p=1&amp;text=&#1087;&#1080;&#1088;&#1086;&#1090;&#1077;&#1093;&#1085;&#1080;&#1082;&#1072; &#1082;&#1072;&#1088;&#1090;&#1080;&#1085;&#1082;&#1080;&amp;noreask=1&amp;pos=32&amp;rpt=simage&amp;lr=66&amp;img_url=http%3A%2F%2Fdg55.odnoklassniki.ru%2FgetImage%3FphotoId%3D464268736587%26photoType%3D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#!/yandsearch?source=wiz&amp;uinfo=sw-1263-sh-941-fw-1038-fh-598-pd-1&amp;p=3&amp;text=&#1087;&#1080;&#1088;&#1086;&#1090;&#1077;&#1093;&#1085;&#1080;&#1082;&#1072; &#1082;&#1072;&#1088;&#1090;&#1080;&#1085;&#1082;&#1080;&amp;noreask=1&amp;pos=102&amp;rpt=simage&amp;lr=66&amp;img_url=http%3A%2F%2Fwww.omsk.aif.ru%2Fapplication%2Fpublic%2Fnews%2F241%2F612d707922252bf83bc8288ff95c8d30_big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79C8-F6FD-447A-B7E9-CFA70E8A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LAYartseva</dc:creator>
  <cp:keywords/>
  <dc:description/>
  <cp:lastModifiedBy>ZVGaak</cp:lastModifiedBy>
  <cp:revision>13</cp:revision>
  <cp:lastPrinted>2018-12-06T06:10:00Z</cp:lastPrinted>
  <dcterms:created xsi:type="dcterms:W3CDTF">2013-10-24T08:24:00Z</dcterms:created>
  <dcterms:modified xsi:type="dcterms:W3CDTF">2018-12-06T06:11:00Z</dcterms:modified>
</cp:coreProperties>
</file>